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620B" w14:textId="77777777" w:rsidR="00295437" w:rsidRPr="0024242D" w:rsidRDefault="00295437" w:rsidP="00295437">
      <w:pPr>
        <w:pStyle w:val="BodyA"/>
        <w:spacing w:before="120"/>
        <w:outlineLvl w:val="0"/>
        <w:rPr>
          <w:rFonts w:asciiTheme="minorHAnsi" w:eastAsia="Calibri" w:hAnsiTheme="minorHAnsi" w:cstheme="minorHAnsi"/>
          <w:b/>
          <w:bCs/>
          <w:lang w:val="en-GB"/>
        </w:rPr>
      </w:pPr>
      <w:r w:rsidRPr="0024242D">
        <w:rPr>
          <w:rFonts w:asciiTheme="minorHAnsi" w:eastAsia="Calibri" w:hAnsiTheme="minorHAnsi" w:cstheme="minorHAnsi"/>
          <w:b/>
          <w:bCs/>
          <w:lang w:val="en-GB"/>
        </w:rPr>
        <w:t xml:space="preserve">Job Description </w:t>
      </w:r>
    </w:p>
    <w:p w14:paraId="33BB3D94" w14:textId="77777777" w:rsidR="00295437" w:rsidRPr="0024242D" w:rsidRDefault="00295437" w:rsidP="00295437">
      <w:pPr>
        <w:rPr>
          <w:rFonts w:cstheme="minorHAnsi"/>
        </w:rPr>
      </w:pPr>
    </w:p>
    <w:p w14:paraId="31361ABA" w14:textId="3584BB82" w:rsidR="00295437" w:rsidRPr="0024242D" w:rsidRDefault="00295437" w:rsidP="00295437">
      <w:pPr>
        <w:rPr>
          <w:rFonts w:cstheme="minorHAnsi"/>
        </w:rPr>
      </w:pPr>
      <w:r w:rsidRPr="0024242D">
        <w:rPr>
          <w:rFonts w:cstheme="minorHAnsi"/>
          <w:b/>
        </w:rPr>
        <w:t>Title</w:t>
      </w:r>
      <w:r w:rsidRPr="0024242D">
        <w:rPr>
          <w:rFonts w:cstheme="minorHAnsi"/>
        </w:rPr>
        <w:t xml:space="preserve">: </w:t>
      </w:r>
      <w:r w:rsidRPr="0024242D">
        <w:rPr>
          <w:rFonts w:cstheme="minorHAnsi"/>
        </w:rPr>
        <w:tab/>
      </w:r>
      <w:r w:rsidRPr="0024242D">
        <w:rPr>
          <w:rFonts w:cstheme="minorHAnsi"/>
        </w:rPr>
        <w:tab/>
      </w:r>
      <w:r w:rsidRPr="0024242D">
        <w:rPr>
          <w:rFonts w:cstheme="minorHAnsi"/>
        </w:rPr>
        <w:tab/>
      </w:r>
      <w:r w:rsidR="005767E8" w:rsidRPr="0024242D">
        <w:rPr>
          <w:rFonts w:cstheme="minorHAnsi"/>
        </w:rPr>
        <w:t>Full Stack Developer</w:t>
      </w:r>
    </w:p>
    <w:p w14:paraId="03AC21BF" w14:textId="42334E7C" w:rsidR="00295437" w:rsidRPr="0024242D" w:rsidRDefault="00295437" w:rsidP="00295437">
      <w:pPr>
        <w:rPr>
          <w:rFonts w:cstheme="minorHAnsi"/>
        </w:rPr>
      </w:pPr>
      <w:r w:rsidRPr="0024242D">
        <w:rPr>
          <w:rFonts w:cstheme="minorHAnsi"/>
          <w:b/>
        </w:rPr>
        <w:t>Contract</w:t>
      </w:r>
      <w:r w:rsidRPr="0024242D">
        <w:rPr>
          <w:rFonts w:cstheme="minorHAnsi"/>
        </w:rPr>
        <w:t>:</w:t>
      </w:r>
      <w:r w:rsidRPr="0024242D">
        <w:rPr>
          <w:rFonts w:cstheme="minorHAnsi"/>
        </w:rPr>
        <w:tab/>
      </w:r>
      <w:r w:rsidRPr="0024242D">
        <w:rPr>
          <w:rFonts w:cstheme="minorHAnsi"/>
        </w:rPr>
        <w:tab/>
        <w:t xml:space="preserve">1 </w:t>
      </w:r>
      <w:r w:rsidR="0024242D" w:rsidRPr="0024242D">
        <w:rPr>
          <w:rFonts w:cstheme="minorHAnsi"/>
        </w:rPr>
        <w:t>Y</w:t>
      </w:r>
      <w:r w:rsidRPr="0024242D">
        <w:rPr>
          <w:rFonts w:cstheme="minorHAnsi"/>
        </w:rPr>
        <w:t xml:space="preserve">ear </w:t>
      </w:r>
      <w:r w:rsidR="0024242D" w:rsidRPr="0024242D">
        <w:rPr>
          <w:rFonts w:cstheme="minorHAnsi"/>
        </w:rPr>
        <w:t>F</w:t>
      </w:r>
      <w:r w:rsidR="000768D5" w:rsidRPr="0024242D">
        <w:rPr>
          <w:rFonts w:cstheme="minorHAnsi"/>
        </w:rPr>
        <w:t>i</w:t>
      </w:r>
      <w:r w:rsidRPr="0024242D">
        <w:rPr>
          <w:rFonts w:cstheme="minorHAnsi"/>
        </w:rPr>
        <w:t>xed</w:t>
      </w:r>
      <w:r w:rsidR="000768D5" w:rsidRPr="0024242D">
        <w:rPr>
          <w:rFonts w:cstheme="minorHAnsi"/>
        </w:rPr>
        <w:t>-</w:t>
      </w:r>
      <w:r w:rsidR="0024242D" w:rsidRPr="0024242D">
        <w:rPr>
          <w:rFonts w:cstheme="minorHAnsi"/>
        </w:rPr>
        <w:t>T</w:t>
      </w:r>
      <w:r w:rsidRPr="0024242D">
        <w:rPr>
          <w:rFonts w:cstheme="minorHAnsi"/>
        </w:rPr>
        <w:t xml:space="preserve">erm </w:t>
      </w:r>
      <w:r w:rsidR="0024242D" w:rsidRPr="0024242D">
        <w:rPr>
          <w:rFonts w:cstheme="minorHAnsi"/>
        </w:rPr>
        <w:t>C</w:t>
      </w:r>
      <w:r w:rsidRPr="0024242D">
        <w:rPr>
          <w:rFonts w:cstheme="minorHAnsi"/>
        </w:rPr>
        <w:t xml:space="preserve">ontract </w:t>
      </w:r>
      <w:r w:rsidR="000768D5" w:rsidRPr="0024242D">
        <w:rPr>
          <w:rFonts w:cstheme="minorHAnsi"/>
        </w:rPr>
        <w:t>(view to extend)</w:t>
      </w:r>
    </w:p>
    <w:p w14:paraId="7D975D7F" w14:textId="56C82594" w:rsidR="00295437" w:rsidRPr="0024242D" w:rsidRDefault="00295437" w:rsidP="00295437">
      <w:pPr>
        <w:rPr>
          <w:rFonts w:cstheme="minorHAnsi"/>
        </w:rPr>
      </w:pPr>
      <w:r w:rsidRPr="0024242D">
        <w:rPr>
          <w:rFonts w:cstheme="minorHAnsi"/>
          <w:b/>
        </w:rPr>
        <w:t>Function/Team:</w:t>
      </w:r>
      <w:r w:rsidRPr="0024242D">
        <w:rPr>
          <w:rFonts w:cstheme="minorHAnsi"/>
        </w:rPr>
        <w:tab/>
        <w:t xml:space="preserve">STOP THE TRAFFIK </w:t>
      </w:r>
      <w:r w:rsidR="000768D5" w:rsidRPr="0024242D">
        <w:rPr>
          <w:rFonts w:cstheme="minorHAnsi"/>
        </w:rPr>
        <w:t>Group</w:t>
      </w:r>
      <w:r w:rsidRPr="0024242D">
        <w:rPr>
          <w:rFonts w:cstheme="minorHAnsi"/>
        </w:rPr>
        <w:tab/>
      </w:r>
      <w:r w:rsidRPr="0024242D">
        <w:rPr>
          <w:rFonts w:cstheme="minorHAnsi"/>
        </w:rPr>
        <w:tab/>
      </w:r>
      <w:r w:rsidRPr="0024242D">
        <w:rPr>
          <w:rFonts w:cstheme="minorHAnsi"/>
        </w:rPr>
        <w:tab/>
      </w:r>
    </w:p>
    <w:p w14:paraId="32EACB6C" w14:textId="3A50A8E4" w:rsidR="00295437" w:rsidRPr="0024242D" w:rsidRDefault="00295437" w:rsidP="00295437">
      <w:pPr>
        <w:rPr>
          <w:rFonts w:cstheme="minorHAnsi"/>
        </w:rPr>
      </w:pPr>
      <w:r w:rsidRPr="0024242D">
        <w:rPr>
          <w:rFonts w:cstheme="minorHAnsi"/>
          <w:b/>
        </w:rPr>
        <w:t>Location</w:t>
      </w:r>
      <w:r w:rsidRPr="0024242D">
        <w:rPr>
          <w:rFonts w:cstheme="minorHAnsi"/>
        </w:rPr>
        <w:t xml:space="preserve">: </w:t>
      </w:r>
      <w:r w:rsidRPr="0024242D">
        <w:rPr>
          <w:rFonts w:cstheme="minorHAnsi"/>
        </w:rPr>
        <w:tab/>
      </w:r>
      <w:r w:rsidR="000768D5" w:rsidRPr="0024242D">
        <w:rPr>
          <w:rFonts w:cstheme="minorHAnsi"/>
        </w:rPr>
        <w:tab/>
      </w:r>
      <w:r w:rsidRPr="0024242D">
        <w:rPr>
          <w:rFonts w:cstheme="minorHAnsi"/>
        </w:rPr>
        <w:t>London</w:t>
      </w:r>
    </w:p>
    <w:p w14:paraId="748AB27E" w14:textId="6091545C" w:rsidR="00295437" w:rsidRPr="0024242D" w:rsidRDefault="00295437" w:rsidP="00295437">
      <w:pPr>
        <w:ind w:left="2127" w:hanging="2127"/>
        <w:rPr>
          <w:rFonts w:cstheme="minorHAnsi"/>
        </w:rPr>
      </w:pPr>
      <w:r w:rsidRPr="0024242D">
        <w:rPr>
          <w:rFonts w:cstheme="minorHAnsi"/>
          <w:b/>
        </w:rPr>
        <w:t>Hours</w:t>
      </w:r>
      <w:r w:rsidRPr="0024242D">
        <w:rPr>
          <w:rFonts w:cstheme="minorHAnsi"/>
        </w:rPr>
        <w:t xml:space="preserve">:                       </w:t>
      </w:r>
      <w:r w:rsidR="0024242D">
        <w:rPr>
          <w:rFonts w:cstheme="minorHAnsi"/>
        </w:rPr>
        <w:tab/>
      </w:r>
      <w:r w:rsidRPr="0024242D">
        <w:rPr>
          <w:rFonts w:cstheme="minorHAnsi"/>
        </w:rPr>
        <w:t>Full time, 40 hours per week, inclusive of breaks.</w:t>
      </w:r>
    </w:p>
    <w:p w14:paraId="62778A6E" w14:textId="77777777" w:rsidR="00295437" w:rsidRPr="0024242D" w:rsidRDefault="00295437" w:rsidP="00295437">
      <w:pPr>
        <w:rPr>
          <w:rFonts w:cstheme="minorHAnsi"/>
        </w:rPr>
      </w:pPr>
      <w:r w:rsidRPr="0024242D">
        <w:rPr>
          <w:rFonts w:cstheme="minorHAnsi"/>
          <w:b/>
        </w:rPr>
        <w:t>Reports to:</w:t>
      </w:r>
      <w:r w:rsidRPr="0024242D">
        <w:rPr>
          <w:rFonts w:cstheme="minorHAnsi"/>
        </w:rPr>
        <w:t xml:space="preserve"> </w:t>
      </w:r>
      <w:r w:rsidRPr="0024242D">
        <w:rPr>
          <w:rFonts w:cstheme="minorHAnsi"/>
        </w:rPr>
        <w:tab/>
      </w:r>
      <w:r w:rsidRPr="0024242D">
        <w:rPr>
          <w:rFonts w:cstheme="minorHAnsi"/>
        </w:rPr>
        <w:tab/>
        <w:t>Data Project Manager</w:t>
      </w:r>
    </w:p>
    <w:p w14:paraId="1F068151" w14:textId="6E6B7091" w:rsidR="00295437" w:rsidRPr="008A2D36" w:rsidRDefault="00484938" w:rsidP="00295437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cstheme="minorHAnsi"/>
          <w:b/>
        </w:rPr>
        <w:t>Salary</w:t>
      </w:r>
      <w:r w:rsidR="00295437" w:rsidRPr="0024242D">
        <w:rPr>
          <w:rFonts w:cstheme="minorHAnsi"/>
        </w:rPr>
        <w:t>:</w:t>
      </w:r>
      <w:r w:rsidR="00295437" w:rsidRPr="0024242D">
        <w:rPr>
          <w:rFonts w:cstheme="minorHAnsi"/>
        </w:rPr>
        <w:tab/>
      </w:r>
      <w:r w:rsidR="00295437" w:rsidRPr="0024242D">
        <w:rPr>
          <w:rFonts w:cstheme="minorHAnsi"/>
        </w:rPr>
        <w:tab/>
      </w:r>
      <w:r w:rsidR="00295437" w:rsidRPr="0024242D">
        <w:rPr>
          <w:rFonts w:cstheme="minorHAnsi"/>
        </w:rPr>
        <w:tab/>
      </w:r>
      <w:r w:rsidR="0024242D" w:rsidRPr="0024242D">
        <w:rPr>
          <w:rFonts w:cstheme="minorHAnsi"/>
        </w:rPr>
        <w:t>£26,776</w:t>
      </w:r>
      <w:r w:rsidR="008A2D36">
        <w:rPr>
          <w:rFonts w:cstheme="minorHAnsi"/>
        </w:rPr>
        <w:t xml:space="preserve"> - </w:t>
      </w:r>
      <w:r w:rsidR="008A2D36" w:rsidRPr="008A2D36">
        <w:rPr>
          <w:rFonts w:ascii="Calibri" w:eastAsia="Times New Roman" w:hAnsi="Calibri" w:cs="Calibri"/>
          <w:color w:val="000000"/>
          <w:lang w:eastAsia="en-GB"/>
        </w:rPr>
        <w:t>£28,82</w:t>
      </w:r>
      <w:r w:rsidR="008A2D36">
        <w:rPr>
          <w:rFonts w:ascii="Calibri" w:eastAsia="Times New Roman" w:hAnsi="Calibri" w:cs="Calibri"/>
          <w:color w:val="000000"/>
          <w:lang w:eastAsia="en-GB"/>
        </w:rPr>
        <w:t>3</w:t>
      </w:r>
    </w:p>
    <w:p w14:paraId="579BD4B8" w14:textId="77777777" w:rsidR="00295437" w:rsidRPr="0024242D" w:rsidRDefault="00295437" w:rsidP="00295437">
      <w:pPr>
        <w:rPr>
          <w:rFonts w:cstheme="minorHAnsi"/>
        </w:rPr>
      </w:pPr>
    </w:p>
    <w:p w14:paraId="103C7DF3" w14:textId="362B7EFB" w:rsidR="00295437" w:rsidRPr="0024242D" w:rsidRDefault="00295437" w:rsidP="00295437">
      <w:pPr>
        <w:rPr>
          <w:rFonts w:cstheme="minorHAnsi"/>
          <w:b/>
        </w:rPr>
      </w:pPr>
      <w:r w:rsidRPr="0024242D">
        <w:rPr>
          <w:rFonts w:cstheme="minorHAnsi"/>
          <w:b/>
        </w:rPr>
        <w:t xml:space="preserve">Summary of the </w:t>
      </w:r>
      <w:r w:rsidR="0024242D" w:rsidRPr="0024242D">
        <w:rPr>
          <w:rFonts w:cstheme="minorHAnsi"/>
          <w:b/>
        </w:rPr>
        <w:t>R</w:t>
      </w:r>
      <w:r w:rsidRPr="0024242D">
        <w:rPr>
          <w:rFonts w:cstheme="minorHAnsi"/>
          <w:b/>
        </w:rPr>
        <w:t xml:space="preserve">ole </w:t>
      </w:r>
    </w:p>
    <w:p w14:paraId="5CCD4647" w14:textId="4D75F036" w:rsidR="00A4268F" w:rsidRPr="0024242D" w:rsidRDefault="00A4268F" w:rsidP="00295437">
      <w:pPr>
        <w:rPr>
          <w:rFonts w:cstheme="minorHAnsi"/>
        </w:rPr>
      </w:pPr>
      <w:r w:rsidRPr="0024242D">
        <w:rPr>
          <w:rFonts w:cstheme="minorHAnsi"/>
        </w:rPr>
        <w:t xml:space="preserve">STOP THE TRAFFIK </w:t>
      </w:r>
      <w:r w:rsidR="0024242D" w:rsidRPr="0024242D">
        <w:rPr>
          <w:rFonts w:cstheme="minorHAnsi"/>
        </w:rPr>
        <w:t>Group</w:t>
      </w:r>
      <w:r w:rsidRPr="0024242D">
        <w:rPr>
          <w:rFonts w:cstheme="minorHAnsi"/>
        </w:rPr>
        <w:t xml:space="preserve"> is seeking a determined individual </w:t>
      </w:r>
      <w:r w:rsidR="005767E8" w:rsidRPr="0024242D">
        <w:rPr>
          <w:rFonts w:cstheme="minorHAnsi"/>
        </w:rPr>
        <w:t>who can work on both the back-end and the front end of our systems</w:t>
      </w:r>
      <w:r w:rsidR="0024242D">
        <w:rPr>
          <w:rFonts w:cstheme="minorHAnsi"/>
        </w:rPr>
        <w:t>, using a range of different technologies and languages</w:t>
      </w:r>
      <w:r w:rsidR="005767E8" w:rsidRPr="0024242D">
        <w:rPr>
          <w:rFonts w:cstheme="minorHAnsi"/>
        </w:rPr>
        <w:t xml:space="preserve"> </w:t>
      </w:r>
    </w:p>
    <w:p w14:paraId="291DA42F" w14:textId="3D20ED18" w:rsidR="0024242D" w:rsidRDefault="005767E8" w:rsidP="008B4477">
      <w:r w:rsidRPr="0024242D">
        <w:t xml:space="preserve">We are looking for a Full Stack Developer to produce scalable software solutions. You’ll be part of a cross-functional team that’s responsible for the full software development life cycle, from conception to </w:t>
      </w:r>
      <w:r w:rsidR="008B4477" w:rsidRPr="0024242D">
        <w:t>deployment. As</w:t>
      </w:r>
      <w:r w:rsidRPr="0024242D">
        <w:t xml:space="preserve"> a Full Stack Developer, you should be comfortable around both front-end and back-end coding languages, development frameworks and third-party libraries such as IOS and Android. </w:t>
      </w:r>
    </w:p>
    <w:p w14:paraId="5FF43731" w14:textId="2B70D5D6" w:rsidR="005767E8" w:rsidRPr="0024242D" w:rsidRDefault="0024242D" w:rsidP="008B4477">
      <w:r w:rsidRPr="0024242D">
        <w:t>We are looking for</w:t>
      </w:r>
      <w:r>
        <w:t xml:space="preserve"> </w:t>
      </w:r>
      <w:r w:rsidR="008B4477">
        <w:t>someone who</w:t>
      </w:r>
      <w:r w:rsidRPr="0024242D">
        <w:t xml:space="preserve"> is naturally results orientated, analytical and can effectively build trusted and long-standing partnerships. </w:t>
      </w:r>
      <w:r>
        <w:t xml:space="preserve">A successful candidate will </w:t>
      </w:r>
      <w:r w:rsidR="005767E8" w:rsidRPr="0024242D">
        <w:t>be a team player with a knack for visual design and utility.</w:t>
      </w:r>
      <w:r w:rsidR="008B4477" w:rsidRPr="0024242D">
        <w:t xml:space="preserve"> </w:t>
      </w:r>
    </w:p>
    <w:p w14:paraId="70A089E1" w14:textId="4855FA35" w:rsidR="00295437" w:rsidRPr="008B4477" w:rsidRDefault="0024242D" w:rsidP="00295437">
      <w:pPr>
        <w:rPr>
          <w:rFonts w:cstheme="minorHAnsi"/>
        </w:rPr>
      </w:pPr>
      <w:r>
        <w:rPr>
          <w:rFonts w:cstheme="minorHAnsi"/>
        </w:rPr>
        <w:t xml:space="preserve">Critical to our fast-paced, agile organisation, </w:t>
      </w:r>
      <w:r w:rsidR="008B4477">
        <w:rPr>
          <w:rFonts w:cstheme="minorHAnsi"/>
        </w:rPr>
        <w:t xml:space="preserve">a </w:t>
      </w:r>
      <w:r w:rsidR="008B4477" w:rsidRPr="0024242D">
        <w:rPr>
          <w:rFonts w:cstheme="minorHAnsi"/>
        </w:rPr>
        <w:t>successful</w:t>
      </w:r>
      <w:r w:rsidR="00295437" w:rsidRPr="0024242D">
        <w:rPr>
          <w:rFonts w:cstheme="minorHAnsi"/>
        </w:rPr>
        <w:t xml:space="preserve"> candidate will be driven to expand their skillset, </w:t>
      </w:r>
      <w:r w:rsidR="008B4477" w:rsidRPr="0024242D">
        <w:rPr>
          <w:rFonts w:cstheme="minorHAnsi"/>
        </w:rPr>
        <w:t>to</w:t>
      </w:r>
      <w:r w:rsidR="00295437" w:rsidRPr="0024242D">
        <w:rPr>
          <w:rFonts w:cstheme="minorHAnsi"/>
        </w:rPr>
        <w:t xml:space="preserve"> support </w:t>
      </w:r>
      <w:r>
        <w:rPr>
          <w:rFonts w:cstheme="minorHAnsi"/>
        </w:rPr>
        <w:t>our</w:t>
      </w:r>
      <w:r w:rsidR="00295437" w:rsidRPr="0024242D">
        <w:rPr>
          <w:rFonts w:cstheme="minorHAnsi"/>
        </w:rPr>
        <w:t xml:space="preserve"> objectives</w:t>
      </w:r>
    </w:p>
    <w:p w14:paraId="59D6657D" w14:textId="7190E196" w:rsidR="00295437" w:rsidRPr="00D45468" w:rsidRDefault="00295437" w:rsidP="00295437">
      <w:pPr>
        <w:rPr>
          <w:rFonts w:cstheme="minorHAnsi"/>
          <w:b/>
        </w:rPr>
      </w:pPr>
      <w:r w:rsidRPr="00D45468">
        <w:rPr>
          <w:rFonts w:cstheme="minorHAnsi"/>
          <w:b/>
        </w:rPr>
        <w:t xml:space="preserve">Roles and </w:t>
      </w:r>
      <w:r w:rsidR="0024242D" w:rsidRPr="00D45468">
        <w:rPr>
          <w:rFonts w:cstheme="minorHAnsi"/>
          <w:b/>
        </w:rPr>
        <w:t>R</w:t>
      </w:r>
      <w:r w:rsidRPr="00D45468">
        <w:rPr>
          <w:rFonts w:cstheme="minorHAnsi"/>
          <w:b/>
        </w:rPr>
        <w:t xml:space="preserve">esponsibilities </w:t>
      </w:r>
    </w:p>
    <w:p w14:paraId="1A5BA87A" w14:textId="77777777" w:rsidR="002A4CEA" w:rsidRPr="0024242D" w:rsidRDefault="002A4CEA" w:rsidP="002A4C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4242D">
        <w:rPr>
          <w:rFonts w:cstheme="minorHAnsi"/>
        </w:rPr>
        <w:t>Work with development teams and product managers to ideate software solutions</w:t>
      </w:r>
    </w:p>
    <w:p w14:paraId="21F1A9CF" w14:textId="77777777" w:rsidR="002A4CEA" w:rsidRPr="0024242D" w:rsidRDefault="002A4CEA" w:rsidP="002A4C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4242D">
        <w:rPr>
          <w:rFonts w:cstheme="minorHAnsi"/>
        </w:rPr>
        <w:t>Design client-side and server-side architecture</w:t>
      </w:r>
    </w:p>
    <w:p w14:paraId="11F328EB" w14:textId="77777777" w:rsidR="002A4CEA" w:rsidRPr="0024242D" w:rsidRDefault="002A4CEA" w:rsidP="002A4C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4242D">
        <w:rPr>
          <w:rFonts w:cstheme="minorHAnsi"/>
        </w:rPr>
        <w:t>Build the front-end of applications through appealing visual design</w:t>
      </w:r>
    </w:p>
    <w:p w14:paraId="4EB90D99" w14:textId="77777777" w:rsidR="002A4CEA" w:rsidRPr="0024242D" w:rsidRDefault="002A4CEA" w:rsidP="002A4C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4242D">
        <w:rPr>
          <w:rFonts w:cstheme="minorHAnsi"/>
        </w:rPr>
        <w:t>Develop and manage well-functioning databases and applications</w:t>
      </w:r>
    </w:p>
    <w:p w14:paraId="300D0CD5" w14:textId="77777777" w:rsidR="002A4CEA" w:rsidRPr="0024242D" w:rsidRDefault="002A4CEA" w:rsidP="002A4C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4242D">
        <w:rPr>
          <w:rFonts w:cstheme="minorHAnsi"/>
        </w:rPr>
        <w:t>Write effective APIs</w:t>
      </w:r>
    </w:p>
    <w:p w14:paraId="29C4C388" w14:textId="77777777" w:rsidR="002A4CEA" w:rsidRPr="0024242D" w:rsidRDefault="002A4CEA" w:rsidP="002A4C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4242D">
        <w:rPr>
          <w:rFonts w:cstheme="minorHAnsi"/>
        </w:rPr>
        <w:t>Test software to ensure responsiveness and efficiency</w:t>
      </w:r>
    </w:p>
    <w:p w14:paraId="5368A383" w14:textId="77777777" w:rsidR="002A4CEA" w:rsidRPr="0024242D" w:rsidRDefault="002A4CEA" w:rsidP="002A4C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4242D">
        <w:rPr>
          <w:rFonts w:cstheme="minorHAnsi"/>
        </w:rPr>
        <w:t>Troubleshoot, debug and upgrade software</w:t>
      </w:r>
    </w:p>
    <w:p w14:paraId="567F6941" w14:textId="77777777" w:rsidR="002A4CEA" w:rsidRPr="0024242D" w:rsidRDefault="002A4CEA" w:rsidP="002A4C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4242D">
        <w:rPr>
          <w:rFonts w:cstheme="minorHAnsi"/>
        </w:rPr>
        <w:t>Create security and data protection settings</w:t>
      </w:r>
    </w:p>
    <w:p w14:paraId="4BAC6A58" w14:textId="77777777" w:rsidR="002A4CEA" w:rsidRPr="0024242D" w:rsidRDefault="002A4CEA" w:rsidP="002A4C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4242D">
        <w:rPr>
          <w:rFonts w:cstheme="minorHAnsi"/>
        </w:rPr>
        <w:t>Build features and applications with a mobile responsive design</w:t>
      </w:r>
    </w:p>
    <w:p w14:paraId="6E43B637" w14:textId="7C3300A3" w:rsidR="002A4CEA" w:rsidRPr="0024242D" w:rsidRDefault="002A4CEA" w:rsidP="002A4CE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4242D">
        <w:rPr>
          <w:rFonts w:cstheme="minorHAnsi"/>
        </w:rPr>
        <w:t>Write technical documentation</w:t>
      </w:r>
    </w:p>
    <w:p w14:paraId="76E06A5B" w14:textId="5E2B2988" w:rsidR="00B03591" w:rsidRPr="0024242D" w:rsidRDefault="002A4CEA" w:rsidP="002A4CEA">
      <w:pPr>
        <w:pStyle w:val="ListParagraph"/>
        <w:numPr>
          <w:ilvl w:val="0"/>
          <w:numId w:val="4"/>
        </w:numPr>
        <w:rPr>
          <w:rFonts w:cstheme="minorHAnsi"/>
        </w:rPr>
      </w:pPr>
      <w:r w:rsidRPr="0024242D">
        <w:rPr>
          <w:rFonts w:cstheme="minorHAnsi"/>
        </w:rPr>
        <w:t xml:space="preserve">Work with data scientists and analysts to improve software, </w:t>
      </w:r>
      <w:r w:rsidR="009D0883">
        <w:rPr>
          <w:rFonts w:cstheme="minorHAnsi"/>
        </w:rPr>
        <w:t>m</w:t>
      </w:r>
      <w:r w:rsidR="00B03591" w:rsidRPr="0024242D">
        <w:rPr>
          <w:rFonts w:cstheme="minorHAnsi"/>
        </w:rPr>
        <w:t>aintain and develop the mobile application</w:t>
      </w:r>
      <w:r w:rsidR="004F7AB0" w:rsidRPr="0024242D">
        <w:rPr>
          <w:rFonts w:cstheme="minorHAnsi"/>
        </w:rPr>
        <w:t xml:space="preserve"> in react native</w:t>
      </w:r>
      <w:r w:rsidR="005173C2" w:rsidRPr="0024242D">
        <w:rPr>
          <w:rFonts w:cstheme="minorHAnsi"/>
        </w:rPr>
        <w:t xml:space="preserve"> </w:t>
      </w:r>
    </w:p>
    <w:p w14:paraId="03FCFD89" w14:textId="38E531EE" w:rsidR="002F04E5" w:rsidRPr="0024242D" w:rsidRDefault="002F04E5" w:rsidP="00295437">
      <w:pPr>
        <w:pStyle w:val="ListParagraph"/>
        <w:numPr>
          <w:ilvl w:val="0"/>
          <w:numId w:val="4"/>
        </w:numPr>
        <w:rPr>
          <w:rFonts w:cstheme="minorHAnsi"/>
        </w:rPr>
      </w:pPr>
      <w:r w:rsidRPr="0024242D">
        <w:rPr>
          <w:rFonts w:cstheme="minorHAnsi"/>
        </w:rPr>
        <w:t xml:space="preserve">Collaborate on code in </w:t>
      </w:r>
      <w:r w:rsidR="0024242D" w:rsidRPr="0024242D">
        <w:rPr>
          <w:rFonts w:cstheme="minorHAnsi"/>
        </w:rPr>
        <w:t>GitHub</w:t>
      </w:r>
      <w:r w:rsidRPr="0024242D">
        <w:rPr>
          <w:rFonts w:cstheme="minorHAnsi"/>
        </w:rPr>
        <w:t xml:space="preserve"> with other developers</w:t>
      </w:r>
      <w:r w:rsidR="00B03591" w:rsidRPr="0024242D">
        <w:rPr>
          <w:rFonts w:cstheme="minorHAnsi"/>
        </w:rPr>
        <w:t xml:space="preserve"> in the team</w:t>
      </w:r>
    </w:p>
    <w:p w14:paraId="64EB44E6" w14:textId="0EFC7AC3" w:rsidR="006B201A" w:rsidRPr="0024242D" w:rsidRDefault="006B201A" w:rsidP="00295437">
      <w:pPr>
        <w:pStyle w:val="ListParagraph"/>
        <w:numPr>
          <w:ilvl w:val="0"/>
          <w:numId w:val="4"/>
        </w:numPr>
        <w:rPr>
          <w:rFonts w:cstheme="minorHAnsi"/>
        </w:rPr>
      </w:pPr>
      <w:r w:rsidRPr="0024242D">
        <w:rPr>
          <w:rFonts w:cstheme="minorHAnsi"/>
        </w:rPr>
        <w:t xml:space="preserve">Participate in code development from specifications, </w:t>
      </w:r>
      <w:r w:rsidR="00B03591" w:rsidRPr="0024242D">
        <w:rPr>
          <w:rFonts w:cstheme="minorHAnsi"/>
        </w:rPr>
        <w:t xml:space="preserve">design, build test and release </w:t>
      </w:r>
    </w:p>
    <w:p w14:paraId="31B67D24" w14:textId="3609C730" w:rsidR="00295437" w:rsidRPr="0024242D" w:rsidRDefault="00C72276" w:rsidP="00C72276">
      <w:pPr>
        <w:pStyle w:val="ListParagraph"/>
        <w:numPr>
          <w:ilvl w:val="0"/>
          <w:numId w:val="4"/>
        </w:numPr>
        <w:rPr>
          <w:rFonts w:cstheme="minorHAnsi"/>
        </w:rPr>
      </w:pPr>
      <w:r w:rsidRPr="0024242D">
        <w:rPr>
          <w:rFonts w:cstheme="minorHAnsi"/>
        </w:rPr>
        <w:t xml:space="preserve">Work and partner with supplier and pro-bono companies </w:t>
      </w:r>
    </w:p>
    <w:p w14:paraId="52AE131E" w14:textId="4DD60EF2" w:rsidR="00295437" w:rsidRPr="0024242D" w:rsidRDefault="00311DC5" w:rsidP="00C72276">
      <w:pPr>
        <w:pStyle w:val="ListParagraph"/>
        <w:numPr>
          <w:ilvl w:val="0"/>
          <w:numId w:val="4"/>
        </w:numPr>
        <w:rPr>
          <w:rFonts w:cstheme="minorHAnsi"/>
        </w:rPr>
      </w:pPr>
      <w:r w:rsidRPr="0024242D">
        <w:rPr>
          <w:rFonts w:cstheme="minorHAnsi"/>
        </w:rPr>
        <w:lastRenderedPageBreak/>
        <w:t xml:space="preserve">Work with team members to maintain the </w:t>
      </w:r>
      <w:r w:rsidR="00E05D10" w:rsidRPr="0024242D">
        <w:rPr>
          <w:rFonts w:cstheme="minorHAnsi"/>
        </w:rPr>
        <w:t xml:space="preserve">Back End </w:t>
      </w:r>
      <w:r w:rsidRPr="0024242D">
        <w:rPr>
          <w:rFonts w:cstheme="minorHAnsi"/>
        </w:rPr>
        <w:t>data pipelines and data stores</w:t>
      </w:r>
    </w:p>
    <w:p w14:paraId="33DF7724" w14:textId="40BEA07B" w:rsidR="001B1B9D" w:rsidRPr="0024242D" w:rsidRDefault="001B1B9D" w:rsidP="00C72276">
      <w:pPr>
        <w:pStyle w:val="ListParagraph"/>
        <w:numPr>
          <w:ilvl w:val="0"/>
          <w:numId w:val="4"/>
        </w:numPr>
        <w:rPr>
          <w:rFonts w:cstheme="minorHAnsi"/>
        </w:rPr>
      </w:pPr>
      <w:r w:rsidRPr="0024242D">
        <w:rPr>
          <w:rFonts w:cstheme="minorHAnsi"/>
        </w:rPr>
        <w:t xml:space="preserve">Integrate results of AI/ML models into the web visualisations </w:t>
      </w:r>
    </w:p>
    <w:p w14:paraId="7B203924" w14:textId="4BB9440A" w:rsidR="00295437" w:rsidRPr="009D0883" w:rsidRDefault="00E30534" w:rsidP="008B4477">
      <w:pPr>
        <w:pStyle w:val="ListParagraph"/>
        <w:numPr>
          <w:ilvl w:val="0"/>
          <w:numId w:val="4"/>
        </w:numPr>
        <w:rPr>
          <w:rFonts w:cstheme="minorHAnsi"/>
        </w:rPr>
      </w:pPr>
      <w:r w:rsidRPr="0024242D">
        <w:rPr>
          <w:rFonts w:cstheme="minorHAnsi"/>
        </w:rPr>
        <w:t>Input into prioritisation on User Interface (UI) and User Experience (UX)</w:t>
      </w:r>
      <w:r w:rsidR="00E05D10" w:rsidRPr="0024242D">
        <w:rPr>
          <w:rFonts w:cstheme="minorHAnsi"/>
        </w:rPr>
        <w:t xml:space="preserve"> and ensure a smooth user experience </w:t>
      </w:r>
    </w:p>
    <w:p w14:paraId="018FA31B" w14:textId="3D7C3596" w:rsidR="00295437" w:rsidRPr="008A2D36" w:rsidRDefault="00295437" w:rsidP="00295437">
      <w:pPr>
        <w:rPr>
          <w:rFonts w:cstheme="minorHAnsi"/>
        </w:rPr>
      </w:pPr>
      <w:r w:rsidRPr="0024242D">
        <w:rPr>
          <w:rFonts w:cstheme="minorHAnsi"/>
        </w:rPr>
        <w:t xml:space="preserve">The duties of this post may vary from time to time without changing the general character of the post or level of </w:t>
      </w:r>
      <w:r w:rsidRPr="008A2D36">
        <w:rPr>
          <w:rFonts w:cstheme="minorHAnsi"/>
        </w:rPr>
        <w:t>responsibility entailed.</w:t>
      </w:r>
    </w:p>
    <w:p w14:paraId="50B60865" w14:textId="6FE61AC9" w:rsidR="00295437" w:rsidRPr="008A2D36" w:rsidRDefault="00295437" w:rsidP="000F34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theme="minorHAnsi"/>
          <w:b/>
          <w:bCs/>
          <w:u w:color="000000"/>
          <w:bdr w:val="nil"/>
          <w:lang w:eastAsia="en-GB"/>
        </w:rPr>
      </w:pPr>
      <w:r w:rsidRPr="008A2D36">
        <w:rPr>
          <w:rFonts w:eastAsia="Calibri" w:cstheme="minorHAnsi"/>
          <w:b/>
          <w:bCs/>
          <w:u w:color="000000"/>
          <w:bdr w:val="nil"/>
          <w:lang w:eastAsia="en-GB"/>
        </w:rPr>
        <w:t xml:space="preserve">Person Specification </w:t>
      </w:r>
    </w:p>
    <w:p w14:paraId="5166C1B3" w14:textId="2026630A" w:rsidR="009D0883" w:rsidRPr="008A2D36" w:rsidRDefault="009D0883" w:rsidP="009D088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8A2D36">
        <w:rPr>
          <w:rFonts w:eastAsia="Arial Unicode MS" w:cstheme="minorHAnsi"/>
          <w:u w:color="000000"/>
          <w:bdr w:val="nil"/>
          <w:lang w:val="en-US" w:eastAsia="en-GB"/>
        </w:rPr>
        <w:t>Proven experience as a Full Stack Developer or similar role</w:t>
      </w:r>
    </w:p>
    <w:p w14:paraId="08A5380B" w14:textId="77777777" w:rsidR="009D0883" w:rsidRPr="008A2D36" w:rsidRDefault="009D0883" w:rsidP="009D088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8A2D36">
        <w:rPr>
          <w:rFonts w:eastAsia="Times New Roman" w:cstheme="minorHAnsi"/>
          <w:lang w:eastAsia="en-GB"/>
        </w:rPr>
        <w:t>Experience developing desktop and mobile applications</w:t>
      </w:r>
    </w:p>
    <w:p w14:paraId="4563BD29" w14:textId="77777777" w:rsidR="009D0883" w:rsidRPr="008A2D36" w:rsidRDefault="009D0883" w:rsidP="009D088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8A2D36">
        <w:rPr>
          <w:rFonts w:eastAsia="Times New Roman" w:cstheme="minorHAnsi"/>
          <w:lang w:eastAsia="en-GB"/>
        </w:rPr>
        <w:t>Familiarity with common stacks</w:t>
      </w:r>
    </w:p>
    <w:p w14:paraId="1E5CAC75" w14:textId="6D36D5F5" w:rsidR="009D0883" w:rsidRPr="008A2D36" w:rsidRDefault="009D0883" w:rsidP="009D088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8A2D36">
        <w:rPr>
          <w:rFonts w:eastAsia="Times New Roman" w:cstheme="minorHAnsi"/>
          <w:lang w:eastAsia="en-GB"/>
        </w:rPr>
        <w:t>Knowledge of multiple front-end languages and libraries (</w:t>
      </w:r>
      <w:r w:rsidR="008B4477" w:rsidRPr="008A2D36">
        <w:rPr>
          <w:rFonts w:eastAsia="Times New Roman" w:cstheme="minorHAnsi"/>
          <w:lang w:eastAsia="en-GB"/>
        </w:rPr>
        <w:t>e.g.,</w:t>
      </w:r>
      <w:r w:rsidRPr="008A2D36">
        <w:rPr>
          <w:rFonts w:eastAsia="Times New Roman" w:cstheme="minorHAnsi"/>
          <w:lang w:eastAsia="en-GB"/>
        </w:rPr>
        <w:t xml:space="preserve"> HTML/ CSS, JavaScript, XML, jQuery)</w:t>
      </w:r>
    </w:p>
    <w:p w14:paraId="51CFC2FB" w14:textId="3F64DD7F" w:rsidR="009D0883" w:rsidRPr="008A2D36" w:rsidRDefault="009D0883" w:rsidP="009D088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8A2D36">
        <w:rPr>
          <w:rFonts w:eastAsia="Arial Unicode MS" w:cstheme="minorHAnsi"/>
          <w:u w:color="000000"/>
          <w:bdr w:val="nil"/>
          <w:lang w:val="en-US" w:eastAsia="en-GB"/>
        </w:rPr>
        <w:t>Knowledge of multiple back-end languages (</w:t>
      </w:r>
      <w:r w:rsidR="008B4477" w:rsidRPr="008A2D36">
        <w:rPr>
          <w:rFonts w:eastAsia="Arial Unicode MS" w:cstheme="minorHAnsi"/>
          <w:u w:color="000000"/>
          <w:bdr w:val="nil"/>
          <w:lang w:val="en-US" w:eastAsia="en-GB"/>
        </w:rPr>
        <w:t>e.g.,</w:t>
      </w:r>
      <w:r w:rsidRPr="008A2D36">
        <w:rPr>
          <w:rFonts w:eastAsia="Arial Unicode MS" w:cstheme="minorHAnsi"/>
          <w:u w:color="000000"/>
          <w:bdr w:val="nil"/>
          <w:lang w:val="en-US" w:eastAsia="en-GB"/>
        </w:rPr>
        <w:t xml:space="preserve"> C#, Java, Python) and JavaScript frameworks (</w:t>
      </w:r>
      <w:r w:rsidR="008B4477" w:rsidRPr="008A2D36">
        <w:rPr>
          <w:rFonts w:eastAsia="Arial Unicode MS" w:cstheme="minorHAnsi"/>
          <w:u w:color="000000"/>
          <w:bdr w:val="nil"/>
          <w:lang w:val="en-US" w:eastAsia="en-GB"/>
        </w:rPr>
        <w:t>e.g.,</w:t>
      </w:r>
      <w:r w:rsidRPr="008A2D36">
        <w:rPr>
          <w:rFonts w:eastAsia="Arial Unicode MS" w:cstheme="minorHAnsi"/>
          <w:u w:color="000000"/>
          <w:bdr w:val="nil"/>
          <w:lang w:val="en-US" w:eastAsia="en-GB"/>
        </w:rPr>
        <w:t xml:space="preserve"> Angular, React, Node.js)</w:t>
      </w:r>
    </w:p>
    <w:p w14:paraId="2A77F96B" w14:textId="645C527A" w:rsidR="009D0883" w:rsidRPr="008A2D36" w:rsidRDefault="009D0883" w:rsidP="009D088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8A2D36">
        <w:rPr>
          <w:rFonts w:eastAsia="Arial Unicode MS" w:cstheme="minorHAnsi"/>
          <w:u w:color="000000"/>
          <w:bdr w:val="nil"/>
          <w:lang w:val="en-US" w:eastAsia="en-GB"/>
        </w:rPr>
        <w:t>Familiarity with databases (</w:t>
      </w:r>
      <w:r w:rsidR="008B4477" w:rsidRPr="008A2D36">
        <w:rPr>
          <w:rFonts w:eastAsia="Arial Unicode MS" w:cstheme="minorHAnsi"/>
          <w:u w:color="000000"/>
          <w:bdr w:val="nil"/>
          <w:lang w:val="en-US" w:eastAsia="en-GB"/>
        </w:rPr>
        <w:t>e.g.,</w:t>
      </w:r>
      <w:r w:rsidRPr="008A2D36">
        <w:rPr>
          <w:rFonts w:eastAsia="Arial Unicode MS" w:cstheme="minorHAnsi"/>
          <w:u w:color="000000"/>
          <w:bdr w:val="nil"/>
          <w:lang w:val="en-US" w:eastAsia="en-GB"/>
        </w:rPr>
        <w:t xml:space="preserve"> MySQL, MongoDB), web servers (</w:t>
      </w:r>
      <w:r w:rsidR="008B4477" w:rsidRPr="008A2D36">
        <w:rPr>
          <w:rFonts w:eastAsia="Arial Unicode MS" w:cstheme="minorHAnsi"/>
          <w:u w:color="000000"/>
          <w:bdr w:val="nil"/>
          <w:lang w:val="en-US" w:eastAsia="en-GB"/>
        </w:rPr>
        <w:t>e.g.,</w:t>
      </w:r>
      <w:r w:rsidRPr="008A2D36">
        <w:rPr>
          <w:rFonts w:eastAsia="Arial Unicode MS" w:cstheme="minorHAnsi"/>
          <w:u w:color="000000"/>
          <w:bdr w:val="nil"/>
          <w:lang w:val="en-US" w:eastAsia="en-GB"/>
        </w:rPr>
        <w:t xml:space="preserve"> Apache) and UI/UX design</w:t>
      </w:r>
    </w:p>
    <w:p w14:paraId="44D4EBDC" w14:textId="71F718A8" w:rsidR="00473851" w:rsidRPr="008A2D36" w:rsidRDefault="00473851" w:rsidP="004738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theme="minorHAnsi"/>
          <w:u w:color="000000"/>
          <w:bdr w:val="nil"/>
          <w:lang w:eastAsia="en-GB"/>
        </w:rPr>
      </w:pPr>
      <w:r w:rsidRPr="008A2D36">
        <w:rPr>
          <w:rFonts w:eastAsia="Calibri" w:cstheme="minorHAnsi"/>
          <w:u w:color="000000"/>
          <w:bdr w:val="nil"/>
          <w:lang w:eastAsia="en-GB"/>
        </w:rPr>
        <w:t>Experience with SQL</w:t>
      </w:r>
    </w:p>
    <w:p w14:paraId="57A8365E" w14:textId="4DCF20C2" w:rsidR="009D0883" w:rsidRPr="008A2D36" w:rsidRDefault="009D0883" w:rsidP="009D088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8A2D36">
        <w:rPr>
          <w:rFonts w:eastAsia="Arial Unicode MS" w:cstheme="minorHAnsi"/>
          <w:u w:color="000000"/>
          <w:bdr w:val="nil"/>
          <w:lang w:val="en-US" w:eastAsia="en-GB"/>
        </w:rPr>
        <w:t xml:space="preserve">Excellent communication and teamwork </w:t>
      </w:r>
      <w:r w:rsidR="00473851" w:rsidRPr="008A2D36">
        <w:rPr>
          <w:rFonts w:eastAsia="Arial Unicode MS" w:cstheme="minorHAnsi"/>
          <w:u w:color="000000"/>
          <w:bdr w:val="nil"/>
          <w:lang w:val="en-US" w:eastAsia="en-GB"/>
        </w:rPr>
        <w:t>capabilities.</w:t>
      </w:r>
    </w:p>
    <w:p w14:paraId="6B3A8C56" w14:textId="77255021" w:rsidR="009D0883" w:rsidRPr="008A2D36" w:rsidRDefault="009D0883" w:rsidP="009D088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8A2D36">
        <w:rPr>
          <w:rFonts w:eastAsia="Arial Unicode MS" w:cstheme="minorHAnsi"/>
          <w:u w:color="000000"/>
          <w:bdr w:val="nil"/>
          <w:lang w:val="en-US" w:eastAsia="en-GB"/>
        </w:rPr>
        <w:t>Great attention to detail, organi</w:t>
      </w:r>
      <w:r w:rsidR="00473851" w:rsidRPr="008A2D36">
        <w:rPr>
          <w:rFonts w:eastAsia="Arial Unicode MS" w:cstheme="minorHAnsi"/>
          <w:u w:color="000000"/>
          <w:bdr w:val="nil"/>
          <w:lang w:val="en-US" w:eastAsia="en-GB"/>
        </w:rPr>
        <w:t>s</w:t>
      </w:r>
      <w:r w:rsidRPr="008A2D36">
        <w:rPr>
          <w:rFonts w:eastAsia="Arial Unicode MS" w:cstheme="minorHAnsi"/>
          <w:u w:color="000000"/>
          <w:bdr w:val="nil"/>
          <w:lang w:val="en-US" w:eastAsia="en-GB"/>
        </w:rPr>
        <w:t>ational capability, and analytical sense (qualitative and quantitative)</w:t>
      </w:r>
    </w:p>
    <w:p w14:paraId="7CE8F032" w14:textId="77777777" w:rsidR="009D0883" w:rsidRPr="008A2D36" w:rsidRDefault="009D0883" w:rsidP="009D08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theme="minorHAnsi"/>
          <w:u w:color="000000"/>
          <w:bdr w:val="nil"/>
          <w:lang w:eastAsia="en-GB"/>
        </w:rPr>
      </w:pPr>
      <w:r w:rsidRPr="008A2D36">
        <w:rPr>
          <w:rFonts w:eastAsia="Calibri" w:cstheme="minorHAnsi"/>
          <w:u w:color="000000"/>
          <w:bdr w:val="nil"/>
          <w:lang w:eastAsia="en-GB"/>
        </w:rPr>
        <w:t xml:space="preserve">Ability to juggle several projects at once at different stages of the process  </w:t>
      </w:r>
    </w:p>
    <w:p w14:paraId="29FAF1E3" w14:textId="77777777" w:rsidR="008B4477" w:rsidRPr="008A2D36" w:rsidRDefault="009D0883" w:rsidP="008B447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8A2D36">
        <w:rPr>
          <w:u w:color="000000"/>
          <w:bdr w:val="nil"/>
          <w:lang w:eastAsia="en-GB"/>
        </w:rPr>
        <w:t>Willingness to learn new skills, particularly in areas where there is no previous proven experience</w:t>
      </w:r>
    </w:p>
    <w:p w14:paraId="42E57991" w14:textId="77777777" w:rsidR="008B4477" w:rsidRPr="008A2D36" w:rsidRDefault="009D0883" w:rsidP="008B447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8A2D36">
        <w:rPr>
          <w:u w:color="000000"/>
          <w:bdr w:val="nil"/>
          <w:lang w:eastAsia="en-GB"/>
        </w:rPr>
        <w:t xml:space="preserve">Ability to work under pressure and meet deadlines with ease and efficiency </w:t>
      </w:r>
    </w:p>
    <w:p w14:paraId="39D86D3F" w14:textId="77777777" w:rsidR="008B4477" w:rsidRPr="008A2D36" w:rsidRDefault="009D0883" w:rsidP="008B447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8A2D36">
        <w:rPr>
          <w:u w:color="000000"/>
          <w:bdr w:val="nil"/>
          <w:lang w:eastAsia="en-GB"/>
        </w:rPr>
        <w:t>Experience of using project management software (desirable)</w:t>
      </w:r>
    </w:p>
    <w:p w14:paraId="05272F87" w14:textId="5C920228" w:rsidR="008B4477" w:rsidRPr="00D45468" w:rsidRDefault="009D0883" w:rsidP="00D4546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8B4477">
        <w:rPr>
          <w:u w:color="000000"/>
          <w:bdr w:val="nil"/>
          <w:lang w:eastAsia="en-GB"/>
        </w:rPr>
        <w:t>Experience in React.JS</w:t>
      </w:r>
      <w:r w:rsidR="00D45468">
        <w:rPr>
          <w:u w:color="000000"/>
          <w:bdr w:val="nil"/>
          <w:lang w:eastAsia="en-GB"/>
        </w:rPr>
        <w:t xml:space="preserve">, </w:t>
      </w:r>
      <w:r w:rsidRPr="00D45468">
        <w:rPr>
          <w:u w:color="000000"/>
          <w:bdr w:val="nil"/>
          <w:lang w:eastAsia="en-GB"/>
        </w:rPr>
        <w:t>Node.JS</w:t>
      </w:r>
      <w:r w:rsidR="00D45468">
        <w:rPr>
          <w:u w:color="000000"/>
          <w:bdr w:val="nil"/>
          <w:lang w:eastAsia="en-GB"/>
        </w:rPr>
        <w:t>, AWS, mobile app development, Unix</w:t>
      </w:r>
      <w:r w:rsidRPr="00D45468">
        <w:rPr>
          <w:u w:color="000000"/>
          <w:bdr w:val="nil"/>
          <w:lang w:eastAsia="en-GB"/>
        </w:rPr>
        <w:t xml:space="preserve"> (desirable)</w:t>
      </w:r>
    </w:p>
    <w:p w14:paraId="6890F889" w14:textId="60B5AF50" w:rsidR="00295437" w:rsidRPr="007C057A" w:rsidRDefault="009D0883" w:rsidP="0047385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GB"/>
        </w:rPr>
      </w:pPr>
      <w:r w:rsidRPr="008B4477">
        <w:rPr>
          <w:u w:color="000000"/>
          <w:bdr w:val="nil"/>
          <w:lang w:eastAsia="en-GB"/>
        </w:rPr>
        <w:t>Knowledge and interest in human rights issues (desirable)</w:t>
      </w:r>
    </w:p>
    <w:p w14:paraId="3753526B" w14:textId="77777777" w:rsidR="007C057A" w:rsidRDefault="007C057A" w:rsidP="007C057A">
      <w:pPr>
        <w:spacing w:after="0" w:line="240" w:lineRule="auto"/>
        <w:rPr>
          <w:rFonts w:eastAsia="Times New Roman" w:cstheme="minorHAnsi"/>
          <w:lang w:eastAsia="en-GB"/>
        </w:rPr>
      </w:pPr>
    </w:p>
    <w:p w14:paraId="46E02AB6" w14:textId="02554FBA" w:rsidR="007C057A" w:rsidRPr="007C057A" w:rsidRDefault="007C057A" w:rsidP="007C057A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7C057A">
        <w:rPr>
          <w:rFonts w:eastAsia="Times New Roman" w:cstheme="minorHAnsi"/>
          <w:b/>
          <w:bCs/>
          <w:lang w:eastAsia="en-GB"/>
        </w:rPr>
        <w:t>Benefits</w:t>
      </w:r>
    </w:p>
    <w:p w14:paraId="20D364A8" w14:textId="77777777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A friendly, supportive team</w:t>
      </w:r>
    </w:p>
    <w:p w14:paraId="68C94105" w14:textId="77777777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Opportunity to work on an essential, high-profile global issue</w:t>
      </w:r>
    </w:p>
    <w:p w14:paraId="0BD03B4E" w14:textId="77777777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Opportunity to work directly with global brands and experts around the world</w:t>
      </w:r>
    </w:p>
    <w:p w14:paraId="4E7FD4AF" w14:textId="77777777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Hybrid-style working and flexible working policies</w:t>
      </w:r>
    </w:p>
    <w:p w14:paraId="190F2401" w14:textId="77777777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Conveniently based Central London office</w:t>
      </w:r>
    </w:p>
    <w:p w14:paraId="74E4F973" w14:textId="77777777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Competitive pension scheme</w:t>
      </w:r>
    </w:p>
    <w:p w14:paraId="0F42AEBC" w14:textId="77777777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Life insurance</w:t>
      </w:r>
    </w:p>
    <w:p w14:paraId="0C3622D0" w14:textId="77777777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An annual leave allowance of 27 days (plus bank holidays), rising to 1 day every year up to 33 days</w:t>
      </w:r>
    </w:p>
    <w:p w14:paraId="13E2481A" w14:textId="77777777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Access to a Cycle to Work scheme</w:t>
      </w:r>
    </w:p>
    <w:p w14:paraId="6AF4CC4F" w14:textId="77777777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Access to high quality health care cash plan</w:t>
      </w:r>
    </w:p>
    <w:p w14:paraId="4C4EDBC0" w14:textId="77777777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Season ticket loan</w:t>
      </w:r>
    </w:p>
    <w:p w14:paraId="085121B5" w14:textId="77777777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Ability to trade 2 bank holidays for other days that suit you better</w:t>
      </w:r>
    </w:p>
    <w:p w14:paraId="2B86BEC6" w14:textId="77777777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Employment policies which reflect the needs of our staff</w:t>
      </w:r>
    </w:p>
    <w:p w14:paraId="6B51773C" w14:textId="77777777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Encouragement and autonomy to present new ideas and lead on solutions</w:t>
      </w:r>
    </w:p>
    <w:p w14:paraId="35138B3F" w14:textId="2F5839AD" w:rsidR="007C057A" w:rsidRPr="007C057A" w:rsidRDefault="007C057A" w:rsidP="007C05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7C057A">
        <w:rPr>
          <w:rFonts w:eastAsia="Times New Roman" w:cstheme="minorHAnsi"/>
          <w:lang w:eastAsia="en-GB"/>
        </w:rPr>
        <w:t>In-house and external training opportunities</w:t>
      </w:r>
    </w:p>
    <w:p w14:paraId="1C9B8FCA" w14:textId="470A8897" w:rsidR="00295437" w:rsidRDefault="00295437" w:rsidP="00295437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Calibri" w:cstheme="minorHAnsi"/>
          <w:color w:val="000000"/>
          <w:u w:color="000000"/>
          <w:bdr w:val="nil"/>
          <w:lang w:eastAsia="en-GB"/>
        </w:rPr>
      </w:pPr>
    </w:p>
    <w:p w14:paraId="7A26ECE2" w14:textId="0B511466" w:rsidR="006D063F" w:rsidRDefault="006D063F" w:rsidP="00295437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Calibri" w:cstheme="minorHAnsi"/>
          <w:color w:val="000000"/>
          <w:u w:color="000000"/>
          <w:bdr w:val="nil"/>
          <w:lang w:eastAsia="en-GB"/>
        </w:rPr>
      </w:pPr>
    </w:p>
    <w:p w14:paraId="40883DFC" w14:textId="77777777" w:rsidR="006D063F" w:rsidRPr="0024242D" w:rsidRDefault="006D063F" w:rsidP="00295437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Calibri" w:cstheme="minorHAnsi"/>
          <w:color w:val="000000"/>
          <w:u w:color="000000"/>
          <w:bdr w:val="nil"/>
          <w:lang w:eastAsia="en-GB"/>
        </w:rPr>
      </w:pPr>
    </w:p>
    <w:p w14:paraId="16E80111" w14:textId="77777777" w:rsidR="00295437" w:rsidRPr="007C057A" w:rsidRDefault="00295437" w:rsidP="002954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57A">
        <w:rPr>
          <w:rFonts w:cstheme="minorHAnsi"/>
          <w:b/>
          <w:bCs/>
          <w:color w:val="000000"/>
        </w:rPr>
        <w:t xml:space="preserve">Equal Opportunities </w:t>
      </w:r>
    </w:p>
    <w:p w14:paraId="5D7DA3FE" w14:textId="7285A455" w:rsidR="00295437" w:rsidRPr="007C057A" w:rsidRDefault="00295437" w:rsidP="00295437">
      <w:pPr>
        <w:spacing w:after="0" w:line="240" w:lineRule="auto"/>
        <w:rPr>
          <w:rFonts w:eastAsia="Calibri" w:cstheme="minorHAnsi"/>
          <w:color w:val="000000"/>
          <w:lang w:eastAsia="en-GB"/>
        </w:rPr>
      </w:pPr>
      <w:r w:rsidRPr="007C057A">
        <w:rPr>
          <w:rFonts w:cstheme="minorHAnsi"/>
          <w:color w:val="000000"/>
        </w:rPr>
        <w:t xml:space="preserve">As a small charity working to disrupt the global business of human trafficking, gathering </w:t>
      </w:r>
      <w:r w:rsidR="008B4477" w:rsidRPr="007C057A">
        <w:rPr>
          <w:rFonts w:cstheme="minorHAnsi"/>
          <w:color w:val="000000"/>
        </w:rPr>
        <w:t>intelligence,</w:t>
      </w:r>
      <w:r w:rsidRPr="007C057A">
        <w:rPr>
          <w:rFonts w:cstheme="minorHAnsi"/>
          <w:color w:val="000000"/>
        </w:rPr>
        <w:t xml:space="preserve"> and delivering campaigns and projects around the world, we recognise that our team is strengthened by the knowledge, </w:t>
      </w:r>
      <w:r w:rsidR="008B4477" w:rsidRPr="007C057A">
        <w:rPr>
          <w:rFonts w:cstheme="minorHAnsi"/>
          <w:color w:val="000000"/>
        </w:rPr>
        <w:t>experience,</w:t>
      </w:r>
      <w:r w:rsidRPr="007C057A">
        <w:rPr>
          <w:rFonts w:cstheme="minorHAnsi"/>
          <w:color w:val="000000"/>
        </w:rPr>
        <w:t xml:space="preserve"> and insights people from a wide range of backgrounds bring. As a minimum we expect all applicants to show a demonstrable commitment to equality and diversity.</w:t>
      </w:r>
    </w:p>
    <w:p w14:paraId="380937AB" w14:textId="77777777" w:rsidR="00295437" w:rsidRPr="007C057A" w:rsidRDefault="00295437" w:rsidP="002954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dr w:val="nil"/>
        </w:rPr>
      </w:pPr>
    </w:p>
    <w:p w14:paraId="54A96047" w14:textId="722FDA46" w:rsidR="00295437" w:rsidRPr="007C057A" w:rsidRDefault="00295437" w:rsidP="002954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57A">
        <w:rPr>
          <w:rFonts w:cstheme="minorHAnsi"/>
          <w:b/>
          <w:bCs/>
          <w:color w:val="000000"/>
        </w:rPr>
        <w:t xml:space="preserve">Safeguarding </w:t>
      </w:r>
      <w:r w:rsidR="009D0883" w:rsidRPr="007C057A">
        <w:rPr>
          <w:rFonts w:cstheme="minorHAnsi"/>
          <w:b/>
          <w:bCs/>
          <w:color w:val="000000"/>
        </w:rPr>
        <w:t>V</w:t>
      </w:r>
      <w:r w:rsidRPr="007C057A">
        <w:rPr>
          <w:rFonts w:cstheme="minorHAnsi"/>
          <w:b/>
          <w:bCs/>
          <w:color w:val="000000"/>
        </w:rPr>
        <w:t xml:space="preserve">ulnerable </w:t>
      </w:r>
      <w:r w:rsidR="009D0883" w:rsidRPr="007C057A">
        <w:rPr>
          <w:rFonts w:cstheme="minorHAnsi"/>
          <w:b/>
          <w:bCs/>
          <w:color w:val="000000"/>
        </w:rPr>
        <w:t>C</w:t>
      </w:r>
      <w:r w:rsidRPr="007C057A">
        <w:rPr>
          <w:rFonts w:cstheme="minorHAnsi"/>
          <w:b/>
          <w:bCs/>
          <w:color w:val="000000"/>
        </w:rPr>
        <w:t xml:space="preserve">hildren and </w:t>
      </w:r>
      <w:r w:rsidR="009D0883" w:rsidRPr="007C057A">
        <w:rPr>
          <w:rFonts w:cstheme="minorHAnsi"/>
          <w:b/>
          <w:bCs/>
          <w:color w:val="000000"/>
        </w:rPr>
        <w:t>A</w:t>
      </w:r>
      <w:r w:rsidRPr="007C057A">
        <w:rPr>
          <w:rFonts w:cstheme="minorHAnsi"/>
          <w:b/>
          <w:bCs/>
          <w:color w:val="000000"/>
        </w:rPr>
        <w:t xml:space="preserve">dults </w:t>
      </w:r>
    </w:p>
    <w:p w14:paraId="00DF76BD" w14:textId="77777777" w:rsidR="00295437" w:rsidRPr="0024242D" w:rsidRDefault="00295437" w:rsidP="002954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C057A">
        <w:rPr>
          <w:rFonts w:cstheme="minorHAnsi"/>
          <w:color w:val="000000"/>
        </w:rPr>
        <w:t>STOP THE TRAFFIK is committed to safeguarding</w:t>
      </w:r>
      <w:r w:rsidRPr="0024242D">
        <w:rPr>
          <w:rFonts w:cstheme="minorHAnsi"/>
          <w:color w:val="000000"/>
        </w:rPr>
        <w:t xml:space="preserve"> and promoting the welfare of vulnerable children and adults. We expect all staff to share this commitment and to undergo appropriate checks, which may include an enhanced DBS check. </w:t>
      </w:r>
    </w:p>
    <w:p w14:paraId="17DAD634" w14:textId="77777777" w:rsidR="00295437" w:rsidRPr="0024242D" w:rsidRDefault="00295437" w:rsidP="002954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bdr w:val="nil"/>
        </w:rPr>
      </w:pPr>
    </w:p>
    <w:p w14:paraId="41583C71" w14:textId="77777777" w:rsidR="00295437" w:rsidRPr="0024242D" w:rsidRDefault="00295437" w:rsidP="00295437">
      <w:pPr>
        <w:rPr>
          <w:rFonts w:cstheme="minorHAnsi"/>
        </w:rPr>
      </w:pPr>
    </w:p>
    <w:sectPr w:rsidR="00295437" w:rsidRPr="002424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D549" w14:textId="77777777" w:rsidR="008F1540" w:rsidRDefault="008F1540" w:rsidP="00295437">
      <w:pPr>
        <w:spacing w:after="0" w:line="240" w:lineRule="auto"/>
      </w:pPr>
      <w:r>
        <w:separator/>
      </w:r>
    </w:p>
  </w:endnote>
  <w:endnote w:type="continuationSeparator" w:id="0">
    <w:p w14:paraId="4F71D9A6" w14:textId="77777777" w:rsidR="008F1540" w:rsidRDefault="008F1540" w:rsidP="0029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7CC6" w14:textId="2B7331E8" w:rsidR="00295437" w:rsidRDefault="00295437">
    <w:pPr>
      <w:pStyle w:val="Footer"/>
    </w:pPr>
    <w:r>
      <w:t xml:space="preserve">JDPS </w:t>
    </w:r>
    <w:r w:rsidR="008B4477">
      <w:t>Frontend Developer</w:t>
    </w:r>
    <w:r>
      <w:t xml:space="preserve"> – </w:t>
    </w:r>
    <w:r w:rsidR="008B4477">
      <w:t>November</w:t>
    </w:r>
    <w:r w:rsidR="00627043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5389" w14:textId="77777777" w:rsidR="008F1540" w:rsidRDefault="008F1540" w:rsidP="00295437">
      <w:pPr>
        <w:spacing w:after="0" w:line="240" w:lineRule="auto"/>
      </w:pPr>
      <w:r>
        <w:separator/>
      </w:r>
    </w:p>
  </w:footnote>
  <w:footnote w:type="continuationSeparator" w:id="0">
    <w:p w14:paraId="64C1BC99" w14:textId="77777777" w:rsidR="008F1540" w:rsidRDefault="008F1540" w:rsidP="0029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6F52" w14:textId="622898D2" w:rsidR="0024242D" w:rsidRDefault="001011D1" w:rsidP="001011D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7B8C9A" wp14:editId="6B66E5AE">
          <wp:simplePos x="0" y="0"/>
          <wp:positionH relativeFrom="column">
            <wp:posOffset>1328420</wp:posOffset>
          </wp:positionH>
          <wp:positionV relativeFrom="paragraph">
            <wp:posOffset>-232913</wp:posOffset>
          </wp:positionV>
          <wp:extent cx="3079630" cy="677669"/>
          <wp:effectExtent l="0" t="0" r="0" b="0"/>
          <wp:wrapTight wrapText="bothSides">
            <wp:wrapPolygon edited="0">
              <wp:start x="7305" y="2024"/>
              <wp:lineTo x="1069" y="6073"/>
              <wp:lineTo x="356" y="6883"/>
              <wp:lineTo x="356" y="11741"/>
              <wp:lineTo x="4009" y="15790"/>
              <wp:lineTo x="6058" y="15790"/>
              <wp:lineTo x="6058" y="17410"/>
              <wp:lineTo x="8285" y="19434"/>
              <wp:lineTo x="10067" y="20244"/>
              <wp:lineTo x="10513" y="20244"/>
              <wp:lineTo x="10513" y="15790"/>
              <wp:lineTo x="21471" y="13766"/>
              <wp:lineTo x="21471" y="9312"/>
              <wp:lineTo x="13096" y="8907"/>
              <wp:lineTo x="10513" y="2024"/>
              <wp:lineTo x="7305" y="2024"/>
            </wp:wrapPolygon>
          </wp:wrapTight>
          <wp:docPr id="1" name="Picture 1" descr="A picture containing text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630" cy="677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25D3" w14:textId="745DA186" w:rsidR="00295437" w:rsidRDefault="00295437" w:rsidP="0024242D">
    <w:pPr>
      <w:pStyle w:val="Header"/>
      <w:jc w:val="center"/>
      <w:rPr>
        <w:noProof/>
      </w:rPr>
    </w:pPr>
  </w:p>
  <w:p w14:paraId="0D07A05C" w14:textId="569B86E0" w:rsidR="0024242D" w:rsidRDefault="0024242D" w:rsidP="002424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5ED"/>
    <w:multiLevelType w:val="hybridMultilevel"/>
    <w:tmpl w:val="C856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17A5"/>
    <w:multiLevelType w:val="hybridMultilevel"/>
    <w:tmpl w:val="B11C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B603A"/>
    <w:multiLevelType w:val="hybridMultilevel"/>
    <w:tmpl w:val="B762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7BBD"/>
    <w:multiLevelType w:val="hybridMultilevel"/>
    <w:tmpl w:val="AA6E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756F"/>
    <w:multiLevelType w:val="hybridMultilevel"/>
    <w:tmpl w:val="4CBC5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EA3518"/>
    <w:multiLevelType w:val="hybridMultilevel"/>
    <w:tmpl w:val="A2BCB660"/>
    <w:lvl w:ilvl="0" w:tplc="46EAF6F4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22E99"/>
    <w:multiLevelType w:val="hybridMultilevel"/>
    <w:tmpl w:val="E0A2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491842">
    <w:abstractNumId w:val="4"/>
  </w:num>
  <w:num w:numId="2" w16cid:durableId="1469469098">
    <w:abstractNumId w:val="5"/>
  </w:num>
  <w:num w:numId="3" w16cid:durableId="238559996">
    <w:abstractNumId w:val="3"/>
  </w:num>
  <w:num w:numId="4" w16cid:durableId="1615020718">
    <w:abstractNumId w:val="2"/>
  </w:num>
  <w:num w:numId="5" w16cid:durableId="1109009847">
    <w:abstractNumId w:val="1"/>
  </w:num>
  <w:num w:numId="6" w16cid:durableId="1048454819">
    <w:abstractNumId w:val="6"/>
  </w:num>
  <w:num w:numId="7" w16cid:durableId="161717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37"/>
    <w:rsid w:val="000768D5"/>
    <w:rsid w:val="00084EFF"/>
    <w:rsid w:val="0009280D"/>
    <w:rsid w:val="000F3456"/>
    <w:rsid w:val="001011D1"/>
    <w:rsid w:val="0010489C"/>
    <w:rsid w:val="00165F9F"/>
    <w:rsid w:val="001B1B9D"/>
    <w:rsid w:val="001B6F44"/>
    <w:rsid w:val="0024242D"/>
    <w:rsid w:val="00295437"/>
    <w:rsid w:val="002A4CEA"/>
    <w:rsid w:val="002A6492"/>
    <w:rsid w:val="002D2C28"/>
    <w:rsid w:val="002E18B7"/>
    <w:rsid w:val="002F04E5"/>
    <w:rsid w:val="003062C7"/>
    <w:rsid w:val="00311DC5"/>
    <w:rsid w:val="003859E3"/>
    <w:rsid w:val="00393F42"/>
    <w:rsid w:val="00473851"/>
    <w:rsid w:val="00484938"/>
    <w:rsid w:val="004F7AB0"/>
    <w:rsid w:val="005173C2"/>
    <w:rsid w:val="00567812"/>
    <w:rsid w:val="005767E8"/>
    <w:rsid w:val="00627043"/>
    <w:rsid w:val="00654B05"/>
    <w:rsid w:val="006B201A"/>
    <w:rsid w:val="006D063F"/>
    <w:rsid w:val="007C057A"/>
    <w:rsid w:val="008A2D36"/>
    <w:rsid w:val="008B4477"/>
    <w:rsid w:val="008C2CC9"/>
    <w:rsid w:val="008D106B"/>
    <w:rsid w:val="008D1665"/>
    <w:rsid w:val="008D5440"/>
    <w:rsid w:val="008F1540"/>
    <w:rsid w:val="00910CC3"/>
    <w:rsid w:val="00914397"/>
    <w:rsid w:val="00957B3F"/>
    <w:rsid w:val="009D0883"/>
    <w:rsid w:val="009E306B"/>
    <w:rsid w:val="00A12BB2"/>
    <w:rsid w:val="00A4268F"/>
    <w:rsid w:val="00A66963"/>
    <w:rsid w:val="00AC63BF"/>
    <w:rsid w:val="00B03591"/>
    <w:rsid w:val="00B075A0"/>
    <w:rsid w:val="00B3376F"/>
    <w:rsid w:val="00B42BF7"/>
    <w:rsid w:val="00C72276"/>
    <w:rsid w:val="00C818A2"/>
    <w:rsid w:val="00CC1AF8"/>
    <w:rsid w:val="00CF33A3"/>
    <w:rsid w:val="00D45468"/>
    <w:rsid w:val="00E05D10"/>
    <w:rsid w:val="00E30534"/>
    <w:rsid w:val="00EE0267"/>
    <w:rsid w:val="00F80345"/>
    <w:rsid w:val="00F81366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AC44A"/>
  <w15:chartTrackingRefBased/>
  <w15:docId w15:val="{4C698C1A-7759-435B-9B82-1B2FDBA6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954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u w:color="000000"/>
      <w:bdr w:val="nil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29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37"/>
  </w:style>
  <w:style w:type="paragraph" w:styleId="Footer">
    <w:name w:val="footer"/>
    <w:basedOn w:val="Normal"/>
    <w:link w:val="FooterChar"/>
    <w:uiPriority w:val="99"/>
    <w:unhideWhenUsed/>
    <w:rsid w:val="0029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37"/>
  </w:style>
  <w:style w:type="paragraph" w:styleId="ListParagraph">
    <w:name w:val="List Paragraph"/>
    <w:basedOn w:val="Normal"/>
    <w:uiPriority w:val="34"/>
    <w:qFormat/>
    <w:rsid w:val="002954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424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2D"/>
    <w:rPr>
      <w:b/>
      <w:bCs/>
      <w:sz w:val="20"/>
      <w:szCs w:val="20"/>
    </w:rPr>
  </w:style>
  <w:style w:type="paragraph" w:styleId="NoSpacing">
    <w:name w:val="No Spacing"/>
    <w:uiPriority w:val="1"/>
    <w:qFormat/>
    <w:rsid w:val="008B4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D3BA-7BBF-42F3-A7DD-ECAA5BC7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Salvage</dc:creator>
  <cp:keywords/>
  <dc:description/>
  <cp:lastModifiedBy>Alanna Taylor</cp:lastModifiedBy>
  <cp:revision>2</cp:revision>
  <dcterms:created xsi:type="dcterms:W3CDTF">2022-11-30T10:34:00Z</dcterms:created>
  <dcterms:modified xsi:type="dcterms:W3CDTF">2022-11-30T10:34:00Z</dcterms:modified>
</cp:coreProperties>
</file>